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FDFB" w14:textId="77777777" w:rsidR="002C1099" w:rsidRPr="00D50BA2" w:rsidRDefault="002C1099" w:rsidP="002C1099">
      <w:pPr>
        <w:spacing w:line="240" w:lineRule="auto"/>
        <w:jc w:val="center"/>
        <w:rPr>
          <w:b/>
          <w:bCs/>
          <w:sz w:val="28"/>
          <w:szCs w:val="28"/>
        </w:rPr>
      </w:pPr>
      <w:r w:rsidRPr="00D50BA2">
        <w:rPr>
          <w:b/>
          <w:bCs/>
          <w:sz w:val="28"/>
          <w:szCs w:val="28"/>
        </w:rPr>
        <w:t>Nastavni listić</w:t>
      </w:r>
    </w:p>
    <w:p w14:paraId="51906544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t xml:space="preserve">1. </w:t>
      </w:r>
      <w:r w:rsidRPr="00D50BA2">
        <w:rPr>
          <w:rFonts w:eastAsiaTheme="minorEastAsia"/>
        </w:rPr>
        <w:t xml:space="preserve">Odredi duljinu stranice trokuta ako je poznato da mu je opseg </w:t>
      </w:r>
      <m:oMath>
        <m:r>
          <w:rPr>
            <w:rFonts w:ascii="Cambria Math" w:eastAsiaTheme="minorEastAsia" w:hAnsi="Cambria Math"/>
          </w:rPr>
          <m:t>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 w:rsidRPr="00D50BA2">
        <w:rPr>
          <w:rFonts w:eastAsiaTheme="minorEastAsia"/>
        </w:rPr>
        <w:t xml:space="preserve">, a preostale dvije stranice imaju duljinu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 i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cm</m:t>
        </m:r>
      </m:oMath>
      <w:r w:rsidRPr="00D50BA2">
        <w:rPr>
          <w:rFonts w:eastAsiaTheme="minorEastAsia"/>
        </w:rPr>
        <w:t>.</w:t>
      </w:r>
    </w:p>
    <w:p w14:paraId="2B89CECD" w14:textId="77777777" w:rsidR="002C1099" w:rsidRPr="00D50BA2" w:rsidRDefault="002C1099" w:rsidP="002C1099">
      <w:pPr>
        <w:spacing w:line="240" w:lineRule="auto"/>
      </w:pPr>
      <w:r w:rsidRPr="00D50BA2">
        <w:rPr>
          <w:rFonts w:eastAsiaTheme="minorEastAsia"/>
        </w:rPr>
        <w:t xml:space="preserve">2. Za koliko se promijenila površina pravokutnika ako mu je jedna stranica uvećana za </w:t>
      </w:r>
      <m:oMath>
        <m:r>
          <w:rPr>
            <w:rFonts w:ascii="Cambria Math" w:eastAsiaTheme="minorEastAsia" w:hAnsi="Cambria Math"/>
          </w:rPr>
          <m:t>3 cm</m:t>
        </m:r>
      </m:oMath>
      <w:r w:rsidRPr="00D50BA2">
        <w:rPr>
          <w:rFonts w:eastAsiaTheme="minorEastAsia"/>
        </w:rPr>
        <w:t xml:space="preserve">, a druga za </w:t>
      </w:r>
      <m:oMath>
        <m:r>
          <w:rPr>
            <w:rFonts w:ascii="Cambria Math" w:eastAsiaTheme="minorEastAsia" w:hAnsi="Cambria Math"/>
          </w:rPr>
          <m:t>0.5 cm</m:t>
        </m:r>
      </m:oMath>
      <w:r w:rsidRPr="00D50BA2">
        <w:rPr>
          <w:rFonts w:eastAsiaTheme="minorEastAsia"/>
        </w:rPr>
        <w:t>?</w:t>
      </w:r>
    </w:p>
    <w:p w14:paraId="60CF53EE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t xml:space="preserve">3. Za koliko se promijenila površina kvadrata duljine stranice </w:t>
      </w:r>
      <m:oMath>
        <m:r>
          <w:rPr>
            <w:rFonts w:ascii="Cambria Math" w:hAnsi="Cambria Math"/>
          </w:rPr>
          <m:t>2 cm</m:t>
        </m:r>
      </m:oMath>
      <w:r w:rsidRPr="00D50BA2">
        <w:t xml:space="preserve">  ako mu se duljina stranice smanjila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 w:rsidRPr="00D50BA2">
        <w:rPr>
          <w:rFonts w:eastAsiaTheme="minorEastAsia"/>
        </w:rPr>
        <w:t xml:space="preserve">? </w:t>
      </w:r>
    </w:p>
    <w:p w14:paraId="0CD3B9EA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Odredi veličinu kuta nasuprot osnovice jednakokračnog trokuta, ako je poznato da je kut uz osnovicu veličine </w:t>
      </w:r>
      <m:oMath>
        <m:r>
          <w:rPr>
            <w:rFonts w:ascii="Cambria Math" w:eastAsiaTheme="minorEastAsia" w:hAnsi="Cambria Math"/>
          </w:rPr>
          <m:t>35°</m:t>
        </m:r>
      </m:oMath>
      <w:r w:rsidRPr="00D50BA2">
        <w:rPr>
          <w:rFonts w:eastAsiaTheme="minorEastAsia"/>
        </w:rPr>
        <w:t>.</w:t>
      </w:r>
    </w:p>
    <w:p w14:paraId="3190016D" w14:textId="77777777" w:rsidR="002C1099" w:rsidRPr="00D50BA2" w:rsidRDefault="002C1099" w:rsidP="002C1099">
      <w:pPr>
        <w:spacing w:line="240" w:lineRule="auto"/>
      </w:pPr>
      <w:r w:rsidRPr="00D50BA2">
        <w:rPr>
          <w:rFonts w:eastAsiaTheme="minorEastAsia"/>
        </w:rPr>
        <w:t xml:space="preserve">5. Pravokutniku opsega </w:t>
      </w:r>
      <m:oMath>
        <m:r>
          <w:rPr>
            <w:rFonts w:ascii="Cambria Math" w:eastAsiaTheme="minorEastAsia" w:hAnsi="Cambria Math"/>
          </w:rPr>
          <m:t>54 cm</m:t>
        </m:r>
      </m:oMath>
      <w:r w:rsidRPr="00D50BA2">
        <w:rPr>
          <w:rFonts w:eastAsiaTheme="minorEastAsia"/>
        </w:rPr>
        <w:t xml:space="preserve"> dužina je tri i pol puta veća od širine. Kolike su duljine stranica toga pravokutnika? </w:t>
      </w:r>
    </w:p>
    <w:p w14:paraId="43BBD3A5" w14:textId="4190CAAC" w:rsidR="002C1099" w:rsidRDefault="002C1099" w:rsidP="002C1099">
      <w:pPr>
        <w:spacing w:line="240" w:lineRule="auto"/>
      </w:pPr>
    </w:p>
    <w:p w14:paraId="6ABBECD1" w14:textId="467900F1" w:rsidR="002C1099" w:rsidRDefault="002C1099" w:rsidP="002C1099">
      <w:pPr>
        <w:spacing w:line="240" w:lineRule="auto"/>
      </w:pPr>
    </w:p>
    <w:p w14:paraId="2B25F06C" w14:textId="77777777" w:rsidR="002C1099" w:rsidRPr="00D50BA2" w:rsidRDefault="002C1099" w:rsidP="002C1099">
      <w:pPr>
        <w:spacing w:line="240" w:lineRule="auto"/>
      </w:pPr>
    </w:p>
    <w:p w14:paraId="71C31AC6" w14:textId="77777777" w:rsidR="002C1099" w:rsidRPr="00D50BA2" w:rsidRDefault="002C1099" w:rsidP="002C1099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14:paraId="64E705EE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t xml:space="preserve">1. Koliki je opseg kvadrata kojemu je duljina stranice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m? </m:t>
        </m:r>
      </m:oMath>
    </w:p>
    <w:p w14:paraId="0DDB59CD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2. Kolika je površina kvadrata kojemu je duljina stranice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m</m:t>
        </m:r>
      </m:oMath>
      <w:r w:rsidRPr="00D50BA2">
        <w:rPr>
          <w:rFonts w:eastAsiaTheme="minorEastAsia"/>
        </w:rPr>
        <w:t>?</w:t>
      </w:r>
    </w:p>
    <w:p w14:paraId="3310B4E3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3. Odredi duljinu stranice trokuta ako je poznato da mu je opseg </w:t>
      </w:r>
      <m:oMath>
        <m:r>
          <w:rPr>
            <w:rFonts w:ascii="Cambria Math" w:eastAsiaTheme="minorEastAsia" w:hAnsi="Cambria Math"/>
          </w:rPr>
          <m:t>14 cm</m:t>
        </m:r>
      </m:oMath>
      <w:r w:rsidRPr="00D50BA2">
        <w:rPr>
          <w:rFonts w:eastAsiaTheme="minorEastAsia"/>
        </w:rPr>
        <w:t xml:space="preserve">, a preostale dvije stranice imaju duljinu </w:t>
      </w:r>
      <m:oMath>
        <m:r>
          <w:rPr>
            <w:rFonts w:ascii="Cambria Math" w:eastAsiaTheme="minorEastAsia" w:hAnsi="Cambria Math"/>
          </w:rPr>
          <m:t>4 cm i 5cm</m:t>
        </m:r>
      </m:oMath>
      <w:r w:rsidRPr="00D50BA2">
        <w:rPr>
          <w:rFonts w:eastAsiaTheme="minorEastAsia"/>
        </w:rPr>
        <w:t xml:space="preserve">. </w:t>
      </w:r>
    </w:p>
    <w:p w14:paraId="22F830C6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Odredi veličinu unutarnjeg kuta </w:t>
      </w:r>
      <w:proofErr w:type="spellStart"/>
      <w:r w:rsidRPr="00D50BA2">
        <w:rPr>
          <w:rFonts w:eastAsiaTheme="minorEastAsia"/>
        </w:rPr>
        <w:t>jednakostraničnog</w:t>
      </w:r>
      <w:proofErr w:type="spellEnd"/>
      <w:r w:rsidRPr="00D50BA2">
        <w:rPr>
          <w:rFonts w:eastAsiaTheme="minorEastAsia"/>
        </w:rPr>
        <w:t xml:space="preserve"> trokuta. </w:t>
      </w:r>
    </w:p>
    <w:p w14:paraId="2673DA46" w14:textId="77777777" w:rsidR="002C1099" w:rsidRPr="00D50BA2" w:rsidRDefault="002C1099" w:rsidP="002C1099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5. Odredi duljinu stranica trokuta sa skice, ako je poznato da mu je opseg </w:t>
      </w:r>
      <m:oMath>
        <m:r>
          <w:rPr>
            <w:rFonts w:ascii="Cambria Math" w:eastAsiaTheme="minorEastAsia" w:hAnsi="Cambria Math"/>
          </w:rPr>
          <m:t>28 cm</m:t>
        </m:r>
      </m:oMath>
      <w:r w:rsidRPr="00D50BA2">
        <w:rPr>
          <w:rFonts w:eastAsiaTheme="minorEastAsia"/>
        </w:rPr>
        <w:t xml:space="preserve">. </w:t>
      </w:r>
    </w:p>
    <w:p w14:paraId="458967B3" w14:textId="77777777" w:rsidR="002C1099" w:rsidRPr="00D50BA2" w:rsidRDefault="002C1099" w:rsidP="002C1099">
      <w:pPr>
        <w:spacing w:line="240" w:lineRule="auto"/>
      </w:pPr>
      <w:r w:rsidRPr="00D50BA2">
        <w:rPr>
          <w:noProof/>
          <w:lang w:eastAsia="hr-HR"/>
        </w:rPr>
        <w:drawing>
          <wp:inline distT="0" distB="0" distL="0" distR="0" wp14:anchorId="3AC242C6" wp14:editId="4988895C">
            <wp:extent cx="2063151" cy="2000250"/>
            <wp:effectExtent l="0" t="0" r="0" b="0"/>
            <wp:docPr id="123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393" cy="20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27AD" w14:textId="69853506" w:rsidR="002C1099" w:rsidRDefault="002C1099" w:rsidP="002C1099">
      <w:pPr>
        <w:spacing w:line="240" w:lineRule="auto"/>
      </w:pPr>
    </w:p>
    <w:p w14:paraId="36EE4606" w14:textId="77777777" w:rsidR="002C1099" w:rsidRPr="00D50BA2" w:rsidRDefault="002C1099" w:rsidP="002C1099">
      <w:pPr>
        <w:spacing w:line="240" w:lineRule="auto"/>
      </w:pPr>
    </w:p>
    <w:p w14:paraId="53A61D84" w14:textId="77777777" w:rsidR="002C1099" w:rsidRPr="00D50BA2" w:rsidRDefault="002C1099" w:rsidP="002C1099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Dodatni zadaci: </w:t>
      </w:r>
    </w:p>
    <w:p w14:paraId="26C72B65" w14:textId="77777777" w:rsidR="002C1099" w:rsidRPr="00D50BA2" w:rsidRDefault="002C1099" w:rsidP="002C1099">
      <w:pPr>
        <w:spacing w:line="240" w:lineRule="auto"/>
      </w:pPr>
      <w:r w:rsidRPr="00D50BA2">
        <w:t>1. Koliki put prevali vlak u jednome satu ako 176 kilometara prijeđe za 3 sata i 12 minuta?</w:t>
      </w:r>
    </w:p>
    <w:p w14:paraId="41D87E62" w14:textId="77777777" w:rsidR="002C1099" w:rsidRPr="00D50BA2" w:rsidRDefault="002C1099" w:rsidP="002C1099">
      <w:pPr>
        <w:spacing w:line="240" w:lineRule="auto"/>
      </w:pPr>
      <w:r w:rsidRPr="00D50BA2">
        <w:t xml:space="preserve">2. Motor za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sata</m:t>
        </m:r>
      </m:oMath>
      <w:r w:rsidRPr="00D50BA2">
        <w:rPr>
          <w:rFonts w:eastAsiaTheme="minorEastAsia"/>
        </w:rPr>
        <w:t xml:space="preserve"> potrošio </w:t>
      </w:r>
      <m:oMath>
        <m:r>
          <w:rPr>
            <w:rFonts w:ascii="Cambria Math" w:eastAsiaTheme="minorEastAsia" w:hAnsi="Cambria Math"/>
          </w:rPr>
          <m:t>46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D50BA2">
        <w:rPr>
          <w:rFonts w:eastAsiaTheme="minorEastAsia"/>
        </w:rPr>
        <w:t xml:space="preserve">litara goriva. Koliko je potrošio u jednome satu? </w:t>
      </w:r>
    </w:p>
    <w:p w14:paraId="29755463" w14:textId="77777777" w:rsidR="002C1099" w:rsidRPr="00D50BA2" w:rsidRDefault="002C1099" w:rsidP="002C1099">
      <w:pPr>
        <w:spacing w:line="240" w:lineRule="auto"/>
      </w:pPr>
      <w:r w:rsidRPr="00D50BA2">
        <w:t>3. Umnožak godina Davidovog djeda i Davidovog oca iznosi 2 268.  Umnožak godina sve trojice je kvadrat. Koliko godina ima koji od njih?</w:t>
      </w:r>
    </w:p>
    <w:p w14:paraId="15332B31" w14:textId="77777777" w:rsidR="002C1099" w:rsidRPr="00D50BA2" w:rsidRDefault="002C1099" w:rsidP="002C1099">
      <w:pPr>
        <w:spacing w:line="240" w:lineRule="auto"/>
      </w:pPr>
      <w:r w:rsidRPr="00D50BA2">
        <w:t xml:space="preserve">4. Stranica kvadrata ima duljinu </w:t>
      </w:r>
      <m:oMath>
        <m:r>
          <w:rPr>
            <w:rFonts w:ascii="Cambria Math" w:hAnsi="Cambria Math"/>
          </w:rPr>
          <m:t>10 m</m:t>
        </m:r>
      </m:oMath>
      <w:r w:rsidRPr="00D50BA2">
        <w:t xml:space="preserve">. Koliko iznosi povećanje površine u postotku ako mu stranicu uvećamo za </w:t>
      </w:r>
      <m:oMath>
        <m:r>
          <w:rPr>
            <w:rFonts w:ascii="Cambria Math" w:hAnsi="Cambria Math"/>
          </w:rPr>
          <m:t>3 m</m:t>
        </m:r>
      </m:oMath>
      <w:r w:rsidRPr="00D50BA2">
        <w:t xml:space="preserve">? </w:t>
      </w:r>
    </w:p>
    <w:p w14:paraId="670CA661" w14:textId="77777777" w:rsidR="002C1099" w:rsidRPr="00D50BA2" w:rsidRDefault="002C1099" w:rsidP="002C1099">
      <w:pPr>
        <w:spacing w:line="240" w:lineRule="auto"/>
      </w:pPr>
      <w:r w:rsidRPr="00D50BA2">
        <w:t xml:space="preserve">5. Škola je lani imala 2000 učenika. Ove godine, broj dječaka se povećao za 20% dok se broj djevojčica smanjio za 20%. Ukupan broj učenika smanjio se za 4%. Koliko je dječaka u toj školi u novoj školskoj godini? </w:t>
      </w:r>
    </w:p>
    <w:p w14:paraId="6B57BE30" w14:textId="77777777" w:rsidR="002C1099" w:rsidRPr="00D50BA2" w:rsidRDefault="002C1099" w:rsidP="002C1099">
      <w:pPr>
        <w:spacing w:line="240" w:lineRule="auto"/>
      </w:pPr>
    </w:p>
    <w:p w14:paraId="2028274F" w14:textId="77777777" w:rsidR="002C1099" w:rsidRPr="00D50BA2" w:rsidRDefault="002C1099" w:rsidP="002C1099">
      <w:pPr>
        <w:spacing w:line="240" w:lineRule="auto"/>
        <w:rPr>
          <w:b/>
          <w:bCs/>
        </w:rPr>
      </w:pPr>
      <w:r w:rsidRPr="00D50BA2">
        <w:rPr>
          <w:b/>
          <w:bCs/>
        </w:rPr>
        <w:lastRenderedPageBreak/>
        <w:t xml:space="preserve">Rješenja: </w:t>
      </w:r>
    </w:p>
    <w:p w14:paraId="3F78BC85" w14:textId="77777777" w:rsidR="002C1099" w:rsidRPr="00D50BA2" w:rsidRDefault="002C1099" w:rsidP="002C1099">
      <w:pPr>
        <w:spacing w:line="240" w:lineRule="auto"/>
      </w:pPr>
      <w:r w:rsidRPr="00D50BA2">
        <w:t xml:space="preserve">Rješenja dopunskih zadataka: </w:t>
      </w:r>
    </w:p>
    <w:p w14:paraId="15E50459" w14:textId="77777777" w:rsidR="002C1099" w:rsidRPr="00D50BA2" w:rsidRDefault="002C1099" w:rsidP="002C1099">
      <w:pPr>
        <w:spacing w:line="240" w:lineRule="auto"/>
      </w:pPr>
      <w:r w:rsidRPr="00D50BA2">
        <w:t xml:space="preserve">1. 23 m ,  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D50BA2">
        <w:rPr>
          <w:rFonts w:eastAsiaTheme="minorEastAsia"/>
        </w:rPr>
        <w:t xml:space="preserve">, 3. </w:t>
      </w:r>
      <m:oMath>
        <m:r>
          <w:rPr>
            <w:rFonts w:ascii="Cambria Math" w:eastAsiaTheme="minorEastAsia" w:hAnsi="Cambria Math"/>
          </w:rPr>
          <m:t>3 cm</m:t>
        </m:r>
      </m:oMath>
      <w:r w:rsidRPr="00D50BA2">
        <w:rPr>
          <w:rFonts w:eastAsiaTheme="minorEastAsia"/>
        </w:rPr>
        <w:t xml:space="preserve">, 4. 60°, 5. </w:t>
      </w:r>
      <m:oMath>
        <m:r>
          <w:rPr>
            <w:rFonts w:ascii="Cambria Math" w:eastAsiaTheme="minorEastAsia" w:hAnsi="Cambria Math"/>
          </w:rPr>
          <m:t>0.5</m:t>
        </m:r>
      </m:oMath>
      <w:r w:rsidRPr="00D50BA2">
        <w:rPr>
          <w:rFonts w:eastAsiaTheme="minorEastAsia"/>
        </w:rPr>
        <w:t xml:space="preserve"> </w:t>
      </w:r>
    </w:p>
    <w:p w14:paraId="0DE48F7F" w14:textId="77777777" w:rsidR="002C1099" w:rsidRPr="00D50BA2" w:rsidRDefault="002C1099" w:rsidP="002C1099">
      <w:pPr>
        <w:spacing w:line="240" w:lineRule="auto"/>
      </w:pPr>
      <w:r w:rsidRPr="00D50BA2">
        <w:t xml:space="preserve">Rješenja dodatnih zadataka: </w:t>
      </w:r>
    </w:p>
    <w:p w14:paraId="1461A15A" w14:textId="77777777" w:rsidR="002C1099" w:rsidRPr="00D50BA2" w:rsidRDefault="002C1099" w:rsidP="002C1099">
      <w:pPr>
        <w:spacing w:line="240" w:lineRule="auto"/>
      </w:pPr>
      <w:r w:rsidRPr="00D50BA2">
        <w:t xml:space="preserve">1. </w:t>
      </w:r>
      <m:oMath>
        <m:r>
          <w:rPr>
            <w:rFonts w:ascii="Cambria Math" w:hAnsi="Cambria Math"/>
          </w:rPr>
          <m:t>55 km</m:t>
        </m:r>
      </m:oMath>
      <w:r w:rsidRPr="00D50BA2">
        <w:t xml:space="preserve">,     2.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l</m:t>
        </m:r>
      </m:oMath>
      <w:r w:rsidRPr="00D50BA2">
        <w:rPr>
          <w:rFonts w:eastAsiaTheme="minorEastAsia"/>
        </w:rPr>
        <w:t>,   3. 63, 36 i 7,  4. 69%,  5. 960 dječaka</w:t>
      </w:r>
    </w:p>
    <w:p w14:paraId="0077C59A" w14:textId="77777777" w:rsidR="002C1099" w:rsidRPr="00D50BA2" w:rsidRDefault="002C1099" w:rsidP="002C1099">
      <w:pPr>
        <w:spacing w:line="240" w:lineRule="auto"/>
        <w:contextualSpacing/>
        <w:rPr>
          <w:rFonts w:cstheme="minorHAnsi"/>
          <w:b/>
        </w:rPr>
      </w:pPr>
    </w:p>
    <w:p w14:paraId="0DE45880" w14:textId="77777777" w:rsidR="002C1099" w:rsidRPr="00D50BA2" w:rsidRDefault="002C1099" w:rsidP="002C1099">
      <w:pPr>
        <w:spacing w:line="240" w:lineRule="auto"/>
      </w:pPr>
    </w:p>
    <w:p w14:paraId="0C23D8C8" w14:textId="77777777" w:rsidR="002C1099" w:rsidRPr="00D50BA2" w:rsidRDefault="002C1099" w:rsidP="002C1099">
      <w:pPr>
        <w:spacing w:line="240" w:lineRule="auto"/>
      </w:pPr>
    </w:p>
    <w:p w14:paraId="56402B10" w14:textId="77777777" w:rsidR="002C1099" w:rsidRPr="00D50BA2" w:rsidRDefault="002C1099" w:rsidP="002C1099">
      <w:pPr>
        <w:spacing w:line="240" w:lineRule="auto"/>
      </w:pPr>
    </w:p>
    <w:p w14:paraId="76C0E20F" w14:textId="77777777" w:rsidR="002C1099" w:rsidRPr="00D50BA2" w:rsidRDefault="002C1099" w:rsidP="002C1099">
      <w:pPr>
        <w:spacing w:line="240" w:lineRule="auto"/>
      </w:pPr>
    </w:p>
    <w:p w14:paraId="60AD487E" w14:textId="77777777" w:rsidR="002C1099" w:rsidRPr="00D50BA2" w:rsidRDefault="002C1099" w:rsidP="002C1099">
      <w:pPr>
        <w:spacing w:line="240" w:lineRule="auto"/>
      </w:pPr>
    </w:p>
    <w:p w14:paraId="72C2EB1A" w14:textId="77777777" w:rsidR="002C1099" w:rsidRDefault="002C1099" w:rsidP="002C1099"/>
    <w:p w14:paraId="237D194E" w14:textId="77777777" w:rsidR="001B318D" w:rsidRDefault="001B318D"/>
    <w:sectPr w:rsidR="001B318D" w:rsidSect="005E4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99"/>
    <w:rsid w:val="001B318D"/>
    <w:rsid w:val="002C1099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CE4E"/>
  <w15:chartTrackingRefBased/>
  <w15:docId w15:val="{1E0B9A63-D8D7-464F-B990-FBB90A89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2021-11-02T04:41:00Z</dcterms:created>
  <dcterms:modified xsi:type="dcterms:W3CDTF">2021-11-02T04:43:00Z</dcterms:modified>
</cp:coreProperties>
</file>